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F2" w:rsidRDefault="005720F2"/>
    <w:p w:rsidR="001B3D64" w:rsidRPr="001B3D64" w:rsidRDefault="001B3D64" w:rsidP="001B3D64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„Szukanie par” Rodzic drukuje kształty, które można wydrukować z poniższych obrazków. Rodzic wręcza dziecku jedną z figur i prosi je, by poszukało pary. Pomaga mu we właściwym wyborze, zadając pomocnicze pytania. Zabawa rozwija myślenie logiczne pogłębia proces uczenia się. </w:t>
      </w:r>
    </w:p>
    <w:p w:rsidR="001B3D64" w:rsidRDefault="001B3D64" w:rsidP="001B3D64">
      <w:pPr>
        <w:ind w:left="360"/>
      </w:pPr>
    </w:p>
    <w:p w:rsidR="001B3D64" w:rsidRDefault="001B3D64" w:rsidP="001B3D64">
      <w:pPr>
        <w:pStyle w:val="Akapitzlist"/>
      </w:pPr>
    </w:p>
    <w:p w:rsidR="001B3D64" w:rsidRDefault="001B3D64" w:rsidP="001B3D64">
      <w:r w:rsidRPr="001B3D6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square box overlay icon tumblr doddle Sticker by ⛓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C9056" id="Prostokąt 7" o:spid="_x0000_s1026" alt="square box overlay icon tumblr doddle Sticker by ⛓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OEm4V7gIAAPg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1B3D64" w:rsidRDefault="001B3D64" w:rsidP="001B3D64">
      <w:r w:rsidRPr="001B3D64">
        <w:drawing>
          <wp:inline distT="0" distB="0" distL="0" distR="0">
            <wp:extent cx="6048015" cy="4076700"/>
            <wp:effectExtent l="0" t="0" r="0" b="0"/>
            <wp:docPr id="10" name="Obraz 10" descr="Bity inteligencji PDF - figury geomet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ty inteligencji PDF - figury geometr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35" cy="408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2" w:rsidRDefault="00F30312" w:rsidP="001B3D64"/>
    <w:p w:rsidR="00F30312" w:rsidRDefault="00F30312" w:rsidP="001B3D64"/>
    <w:p w:rsidR="00F30312" w:rsidRDefault="00F30312" w:rsidP="001B3D64"/>
    <w:p w:rsidR="00F30312" w:rsidRDefault="00F30312" w:rsidP="001B3D64"/>
    <w:p w:rsidR="00F30312" w:rsidRPr="00F30312" w:rsidRDefault="00F30312" w:rsidP="00F30312">
      <w:pPr>
        <w:pStyle w:val="Akapitzlist"/>
        <w:numPr>
          <w:ilvl w:val="0"/>
          <w:numId w:val="1"/>
        </w:numPr>
        <w:rPr>
          <w:sz w:val="28"/>
        </w:rPr>
      </w:pPr>
      <w:r w:rsidRPr="00F30312">
        <w:rPr>
          <w:sz w:val="28"/>
        </w:rPr>
        <w:t xml:space="preserve">Wiosna za oknem zachęca do pracy w ogródkach i my zachęcamy do założenia własnej hodowli np. fasoli. </w:t>
      </w:r>
      <w:r w:rsidRPr="00F30312">
        <w:rPr>
          <w:sz w:val="28"/>
        </w:rPr>
        <w:sym w:font="Wingdings" w:char="F04A"/>
      </w:r>
    </w:p>
    <w:p w:rsidR="00F30312" w:rsidRPr="00F30312" w:rsidRDefault="00F30312" w:rsidP="00F30312">
      <w:pPr>
        <w:pStyle w:val="Akapitzlist"/>
        <w:rPr>
          <w:sz w:val="28"/>
        </w:rPr>
      </w:pPr>
      <w:r w:rsidRPr="00F30312">
        <w:rPr>
          <w:sz w:val="28"/>
        </w:rPr>
        <w:t xml:space="preserve">Rozpoczynamy od przygotowania pojemnika z wodą, na którym montujemy gazę i układamy kilka nasion fasoli. Czekamy kilka dni, aż fasolki wypuszczą kiełki. </w:t>
      </w:r>
    </w:p>
    <w:p w:rsidR="00F30312" w:rsidRDefault="00F30312" w:rsidP="00F30312">
      <w:pPr>
        <w:pStyle w:val="Akapitzlist"/>
      </w:pPr>
    </w:p>
    <w:p w:rsidR="00F30312" w:rsidRDefault="00F30312" w:rsidP="00F30312">
      <w:pPr>
        <w:pStyle w:val="Akapitzlist"/>
      </w:pPr>
      <w:r w:rsidRPr="00F30312">
        <w:drawing>
          <wp:inline distT="0" distB="0" distL="0" distR="0">
            <wp:extent cx="4124325" cy="2749550"/>
            <wp:effectExtent l="0" t="0" r="9525" b="0"/>
            <wp:docPr id="11" name="Obraz 11" descr="https://www.domowemontessori.pl/wp-content/uploads/2017/09/Fasola-dzien-1-namoczenie-na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domowemontessori.pl/wp-content/uploads/2017/09/Fasola-dzien-1-namoczenie-na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97" cy="275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2" w:rsidRDefault="00F30312" w:rsidP="00F30312">
      <w:pPr>
        <w:pStyle w:val="Akapitzlist"/>
      </w:pPr>
    </w:p>
    <w:p w:rsidR="00F30312" w:rsidRPr="00F30312" w:rsidRDefault="00F30312" w:rsidP="00F30312">
      <w:pPr>
        <w:pStyle w:val="Akapitzlist"/>
        <w:rPr>
          <w:sz w:val="28"/>
        </w:rPr>
      </w:pPr>
      <w:r>
        <w:t xml:space="preserve"> </w:t>
      </w:r>
      <w:r w:rsidRPr="00F30312">
        <w:rPr>
          <w:sz w:val="28"/>
        </w:rPr>
        <w:t>Każdego dnia sprawdzamy, jak się mają nasze fasolki i obserwujemy ich pęcznienie.</w:t>
      </w:r>
    </w:p>
    <w:p w:rsidR="00F30312" w:rsidRPr="00F30312" w:rsidRDefault="00F30312" w:rsidP="00F30312">
      <w:pPr>
        <w:pStyle w:val="Akapitzlist"/>
        <w:rPr>
          <w:sz w:val="28"/>
        </w:rPr>
      </w:pPr>
      <w:r w:rsidRPr="00F30312">
        <w:rPr>
          <w:sz w:val="28"/>
        </w:rPr>
        <w:t xml:space="preserve"> Koło 3-4 dnia część z nich ma tylko pękniętą łupinę, u innych pojawiają się już kiełki.</w:t>
      </w:r>
    </w:p>
    <w:p w:rsidR="00F30312" w:rsidRDefault="00F30312" w:rsidP="00F30312">
      <w:pPr>
        <w:pStyle w:val="Akapitzlist"/>
      </w:pPr>
    </w:p>
    <w:p w:rsidR="00F30312" w:rsidRDefault="00F30312" w:rsidP="00F30312">
      <w:pPr>
        <w:pStyle w:val="Akapitzlist"/>
      </w:pPr>
      <w:r w:rsidRPr="00F30312">
        <w:drawing>
          <wp:inline distT="0" distB="0" distL="0" distR="0">
            <wp:extent cx="4236720" cy="2824480"/>
            <wp:effectExtent l="0" t="0" r="0" b="0"/>
            <wp:docPr id="12" name="Obraz 12" descr="https://www.domowemontessori.pl/wp-content/uploads/2017/09/Fasola-dzien-3-wypuszczanie-kiel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domowemontessori.pl/wp-content/uploads/2017/09/Fasola-dzien-3-wypuszczanie-kielk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57" cy="282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12" w:rsidRDefault="00F30312" w:rsidP="00F30312">
      <w:pPr>
        <w:pStyle w:val="Akapitzlist"/>
      </w:pPr>
    </w:p>
    <w:p w:rsidR="00F30312" w:rsidRDefault="00E66A45" w:rsidP="00F30312">
      <w:pPr>
        <w:pStyle w:val="Akapitzlist"/>
        <w:rPr>
          <w:sz w:val="28"/>
        </w:rPr>
      </w:pPr>
      <w:r w:rsidRPr="00E66A45">
        <w:rPr>
          <w:sz w:val="28"/>
        </w:rPr>
        <w:t xml:space="preserve">6-7 dzień fasolki zaczynają puszczać korzenie, kolejne dni to faza wzrostu łodygi. Należy pamiętać by przez cały czas fasolki miały wodę. Fasolka zaczynająca wypuszczać łodygę powinna być przesadzona do małej doniczki z ziemią. W trakcie hodowli naszej roślinki, staramy się by dzieci dbały o swoje fasolki, by doglądały zmian zachodzących w procesie wzrostu, Rolą rodzica jest opowiadanie co się dzieje z fasolą i </w:t>
      </w:r>
      <w:bookmarkStart w:id="0" w:name="_GoBack"/>
      <w:r w:rsidRPr="00E66A45">
        <w:rPr>
          <w:sz w:val="28"/>
        </w:rPr>
        <w:lastRenderedPageBreak/>
        <w:t xml:space="preserve">tłumaczenie dziecku, że woda i słonce jest niezbędne do życia roślin i </w:t>
      </w:r>
      <w:bookmarkEnd w:id="0"/>
      <w:r w:rsidRPr="00E66A45">
        <w:rPr>
          <w:sz w:val="28"/>
        </w:rPr>
        <w:t xml:space="preserve">zwierząt. </w:t>
      </w:r>
    </w:p>
    <w:p w:rsidR="00E66A45" w:rsidRPr="00E66A45" w:rsidRDefault="00E66A45" w:rsidP="00F30312">
      <w:pPr>
        <w:pStyle w:val="Akapitzlist"/>
        <w:rPr>
          <w:sz w:val="28"/>
        </w:rPr>
      </w:pPr>
    </w:p>
    <w:p w:rsidR="00E66A45" w:rsidRDefault="00E66A45" w:rsidP="00F30312">
      <w:pPr>
        <w:pStyle w:val="Akapitzlist"/>
      </w:pPr>
      <w:r w:rsidRPr="00E66A45">
        <w:drawing>
          <wp:inline distT="0" distB="0" distL="0" distR="0">
            <wp:extent cx="5760720" cy="3840480"/>
            <wp:effectExtent l="0" t="0" r="0" b="7620"/>
            <wp:docPr id="13" name="Obraz 13" descr="Dzień 11 - przesadzenie do 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eń 11 - przesadzenie do zie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45" w:rsidRDefault="00E66A45" w:rsidP="00F30312">
      <w:pPr>
        <w:pStyle w:val="Akapitzlist"/>
      </w:pPr>
    </w:p>
    <w:p w:rsidR="00E66A45" w:rsidRPr="00E66A45" w:rsidRDefault="00E66A45" w:rsidP="00F30312">
      <w:pPr>
        <w:pStyle w:val="Akapitzlist"/>
        <w:rPr>
          <w:sz w:val="32"/>
        </w:rPr>
      </w:pPr>
      <w:r w:rsidRPr="00E66A45">
        <w:rPr>
          <w:sz w:val="32"/>
        </w:rPr>
        <w:t>Powodzenia</w:t>
      </w:r>
      <w:r>
        <w:rPr>
          <w:sz w:val="32"/>
        </w:rPr>
        <w:t xml:space="preserve"> Wiewiórki </w:t>
      </w:r>
      <w:r w:rsidRPr="00E66A45">
        <w:rPr>
          <w:sz w:val="32"/>
        </w:rPr>
        <w:t xml:space="preserve"> </w:t>
      </w:r>
      <w:r w:rsidRPr="00E66A45">
        <w:rPr>
          <w:sz w:val="32"/>
        </w:rPr>
        <w:sym w:font="Wingdings" w:char="F04A"/>
      </w:r>
    </w:p>
    <w:sectPr w:rsidR="00E66A45" w:rsidRPr="00E6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54BC"/>
    <w:multiLevelType w:val="hybridMultilevel"/>
    <w:tmpl w:val="EC8E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4"/>
    <w:rsid w:val="001B3D64"/>
    <w:rsid w:val="0036141B"/>
    <w:rsid w:val="005720F2"/>
    <w:rsid w:val="00E66A45"/>
    <w:rsid w:val="00F3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0C24-2093-44E0-BC2F-C94716C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2020-05-15T18:15:00Z</dcterms:created>
  <dcterms:modified xsi:type="dcterms:W3CDTF">2020-05-15T18:54:00Z</dcterms:modified>
</cp:coreProperties>
</file>