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40" w:rsidRPr="00EE6F40" w:rsidRDefault="00EE6F40" w:rsidP="00EE6F40">
      <w:pPr>
        <w:pStyle w:val="Akapitzlist"/>
        <w:numPr>
          <w:ilvl w:val="0"/>
          <w:numId w:val="1"/>
        </w:numPr>
        <w:rPr>
          <w:sz w:val="28"/>
        </w:rPr>
      </w:pPr>
      <w:r w:rsidRPr="00EE6F40">
        <w:rPr>
          <w:sz w:val="28"/>
        </w:rPr>
        <w:t>,,Puzzle z gazety’’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Rodzic przygotowuje stare czasopismo z ilustracjami, nożyczki,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klej i kartki z bloku. Rodzic wybraną stronę z czasopisma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przecina na 4-6 części.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Zadaniem dziecka jest ich złożenie i naklejenia całej ilustracji na</w:t>
      </w:r>
    </w:p>
    <w:p w:rsidR="003E171F" w:rsidRDefault="00EE6F40" w:rsidP="00EE6F40">
      <w:pPr>
        <w:rPr>
          <w:sz w:val="28"/>
        </w:rPr>
      </w:pPr>
      <w:r w:rsidRPr="00EE6F40">
        <w:rPr>
          <w:sz w:val="28"/>
        </w:rPr>
        <w:t>kartce z bloku.</w:t>
      </w:r>
    </w:p>
    <w:p w:rsidR="00EE6F40" w:rsidRDefault="00EE6F40" w:rsidP="00EE6F40">
      <w:pPr>
        <w:rPr>
          <w:sz w:val="28"/>
        </w:rPr>
      </w:pPr>
    </w:p>
    <w:p w:rsidR="00EE6F40" w:rsidRPr="00EE6F40" w:rsidRDefault="00EE6F40" w:rsidP="00EE6F40">
      <w:pPr>
        <w:pStyle w:val="Akapitzlist"/>
        <w:numPr>
          <w:ilvl w:val="0"/>
          <w:numId w:val="1"/>
        </w:numPr>
        <w:rPr>
          <w:sz w:val="28"/>
        </w:rPr>
      </w:pPr>
      <w:r w:rsidRPr="00EE6F40">
        <w:rPr>
          <w:sz w:val="28"/>
        </w:rPr>
        <w:t>.,,Stemplowanie butelką- ,,Kwiaty na łące’’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Rodzic przygotowuje farby plakatowe w rożnych kolorach i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plastikową butelkę.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Zadaniem dziecka jest tworzenie kwiatowej łąki, za pomocą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techniki stemplowania butelką . Dziecko macza dno butelko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plastikowej w farbie plakatowej i pod naciskiem na kartce tworzy</w:t>
      </w:r>
    </w:p>
    <w:p w:rsidR="00EE6F40" w:rsidRDefault="00EE6F40" w:rsidP="00EE6F40">
      <w:pPr>
        <w:rPr>
          <w:sz w:val="28"/>
        </w:rPr>
      </w:pPr>
      <w:r w:rsidRPr="00EE6F40">
        <w:rPr>
          <w:sz w:val="28"/>
        </w:rPr>
        <w:t xml:space="preserve">wzór </w:t>
      </w:r>
      <w:proofErr w:type="spellStart"/>
      <w:r w:rsidRPr="00EE6F40">
        <w:rPr>
          <w:sz w:val="28"/>
        </w:rPr>
        <w:t>kwiata</w:t>
      </w:r>
      <w:proofErr w:type="spellEnd"/>
      <w:r w:rsidRPr="00EE6F40">
        <w:rPr>
          <w:sz w:val="28"/>
        </w:rPr>
        <w:t xml:space="preserve"> .</w:t>
      </w:r>
      <w:r>
        <w:rPr>
          <w:sz w:val="28"/>
        </w:rPr>
        <w:t xml:space="preserve"> </w:t>
      </w:r>
      <w:r w:rsidRPr="00EE6F40">
        <w:rPr>
          <w:sz w:val="28"/>
        </w:rPr>
        <w:t>Dziecko lub rodzic dorysowuje łodygi do kwiatów.</w:t>
      </w:r>
    </w:p>
    <w:p w:rsidR="00EE6F40" w:rsidRDefault="00EE6F40" w:rsidP="00EE6F40">
      <w:pPr>
        <w:rPr>
          <w:sz w:val="28"/>
        </w:rPr>
      </w:pPr>
    </w:p>
    <w:p w:rsidR="00EE6F40" w:rsidRPr="00EE6F40" w:rsidRDefault="00EE6F40" w:rsidP="00EE6F40">
      <w:pPr>
        <w:pStyle w:val="Akapitzlist"/>
        <w:numPr>
          <w:ilvl w:val="0"/>
          <w:numId w:val="1"/>
        </w:numPr>
        <w:rPr>
          <w:sz w:val="28"/>
        </w:rPr>
      </w:pPr>
      <w:r w:rsidRPr="00EE6F40">
        <w:rPr>
          <w:sz w:val="28"/>
        </w:rPr>
        <w:t>„Szalona piłka”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Rodzic przygotuje niewielką piłkę i prosi dziecko, aby trzymając piłkę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wyprostowanymi rękami zrobiło kilka skłonów w przód, następnie po kilka skłonów w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boki. Poproś dziecko, żeby usiadło z nogami wyprostowanymi w kolanach (w siadzie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prostym).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Rodzic prosi, aby dziecko położyło się na brzuchu głową w kierunku ściany, około pół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metra. Rodzic zachęć dziecko, aby unosiło głowę i turlało piłkę do ściany tak, aby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t>piłka odbijała się od ściany i wracała do dziecka. Liczba powtórzeń zależy od</w:t>
      </w:r>
    </w:p>
    <w:p w:rsidR="00EE6F40" w:rsidRPr="00EE6F40" w:rsidRDefault="00EE6F40" w:rsidP="00EE6F40">
      <w:pPr>
        <w:rPr>
          <w:sz w:val="28"/>
        </w:rPr>
      </w:pPr>
      <w:r w:rsidRPr="00EE6F40">
        <w:rPr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247438C0" wp14:editId="19B1E1B6">
            <wp:simplePos x="0" y="0"/>
            <wp:positionH relativeFrom="column">
              <wp:posOffset>1348105</wp:posOffset>
            </wp:positionH>
            <wp:positionV relativeFrom="paragraph">
              <wp:posOffset>1281430</wp:posOffset>
            </wp:positionV>
            <wp:extent cx="3638550" cy="4962525"/>
            <wp:effectExtent l="0" t="0" r="0" b="9525"/>
            <wp:wrapSquare wrapText="bothSides"/>
            <wp:docPr id="1" name="Obraz 1" descr="stemple z butelek PET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ple z butelek PET na Stylow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F40">
        <w:rPr>
          <w:sz w:val="28"/>
        </w:rPr>
        <w:t>możliwości dziecka. Rodzic zachęca do łapania i rzuc</w:t>
      </w:r>
      <w:r>
        <w:rPr>
          <w:sz w:val="28"/>
        </w:rPr>
        <w:t xml:space="preserve">ania piłką, jeżeli dziecko ma z </w:t>
      </w:r>
      <w:r w:rsidRPr="00EE6F40">
        <w:rPr>
          <w:sz w:val="28"/>
        </w:rPr>
        <w:t>tym problem częściej pr</w:t>
      </w:r>
      <w:bookmarkStart w:id="0" w:name="_GoBack"/>
      <w:bookmarkEnd w:id="0"/>
      <w:r w:rsidRPr="00EE6F40">
        <w:rPr>
          <w:sz w:val="28"/>
        </w:rPr>
        <w:t>oponujemy tego typu zabawy w domu.</w:t>
      </w:r>
    </w:p>
    <w:sectPr w:rsidR="00EE6F40" w:rsidRPr="00EE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72ABF"/>
    <w:multiLevelType w:val="hybridMultilevel"/>
    <w:tmpl w:val="B346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40"/>
    <w:rsid w:val="003E171F"/>
    <w:rsid w:val="00E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5703-8BCB-4190-A8E5-57A81E12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2020-05-21T20:23:00Z</dcterms:created>
  <dcterms:modified xsi:type="dcterms:W3CDTF">2020-05-21T20:31:00Z</dcterms:modified>
</cp:coreProperties>
</file>